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6F" w:rsidRPr="009A0A3F" w:rsidRDefault="002F03E6" w:rsidP="001120DD">
      <w:pPr>
        <w:shd w:val="clear" w:color="auto" w:fill="FFFFFF"/>
        <w:tabs>
          <w:tab w:val="left" w:pos="540"/>
          <w:tab w:val="left" w:pos="3420"/>
        </w:tabs>
        <w:spacing w:before="221"/>
        <w:jc w:val="center"/>
        <w:rPr>
          <w:bCs/>
          <w:color w:val="000000"/>
          <w:spacing w:val="4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042" w:rsidRPr="00C52E00" w:rsidRDefault="00AE1C06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F35042" w:rsidRPr="00C52E00" w:rsidRDefault="00AE1C06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F35042" w:rsidRPr="00C52E00" w:rsidRDefault="00F35042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C52E00" w:rsidRDefault="00F35042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F35042" w:rsidRDefault="00F35042" w:rsidP="002535FB">
      <w:pPr>
        <w:pStyle w:val="ConsPlusTitle"/>
        <w:widowControl/>
        <w:ind w:left="-181" w:firstLine="4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7B2E59" w:rsidRDefault="00E104B7" w:rsidP="00F35042">
      <w:pPr>
        <w:pStyle w:val="ConsPlusTitle"/>
        <w:widowControl/>
        <w:spacing w:line="360" w:lineRule="exac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19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43469B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0064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п. Абан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       </w:t>
      </w:r>
      <w:r w:rsidR="007B0E8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176</w:t>
      </w:r>
      <w:r w:rsidR="007B0E8D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F35042" w:rsidRDefault="00F35042" w:rsidP="00F350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35042" w:rsidRPr="00530592" w:rsidRDefault="00F35042" w:rsidP="00F35042">
      <w:pPr>
        <w:pStyle w:val="aa"/>
        <w:spacing w:before="0" w:beforeAutospacing="0" w:after="0" w:afterAutospacing="0"/>
        <w:ind w:left="709" w:right="963"/>
        <w:jc w:val="center"/>
        <w:rPr>
          <w:sz w:val="26"/>
          <w:szCs w:val="26"/>
        </w:rPr>
      </w:pPr>
      <w:bookmarkStart w:id="0" w:name="_Hlk135030924"/>
      <w:r w:rsidRPr="00F35042">
        <w:rPr>
          <w:sz w:val="28"/>
          <w:szCs w:val="28"/>
        </w:rPr>
        <w:t>О внесении изменений в Положени</w:t>
      </w:r>
      <w:r w:rsidR="00006454">
        <w:rPr>
          <w:sz w:val="28"/>
          <w:szCs w:val="28"/>
        </w:rPr>
        <w:t>е</w:t>
      </w:r>
      <w:r w:rsidRPr="00F35042">
        <w:rPr>
          <w:sz w:val="28"/>
          <w:szCs w:val="28"/>
        </w:rPr>
        <w:t xml:space="preserve"> о порядке</w:t>
      </w:r>
      <w:r>
        <w:rPr>
          <w:sz w:val="28"/>
          <w:szCs w:val="28"/>
        </w:rPr>
        <w:t xml:space="preserve"> расходования средств</w:t>
      </w:r>
      <w:r w:rsidRPr="00F35042">
        <w:rPr>
          <w:sz w:val="28"/>
          <w:szCs w:val="28"/>
        </w:rPr>
        <w:t xml:space="preserve"> резервного</w:t>
      </w:r>
      <w:r>
        <w:rPr>
          <w:sz w:val="28"/>
          <w:szCs w:val="28"/>
        </w:rPr>
        <w:t xml:space="preserve"> </w:t>
      </w:r>
      <w:r w:rsidRPr="00F35042">
        <w:rPr>
          <w:sz w:val="28"/>
          <w:szCs w:val="28"/>
        </w:rPr>
        <w:t>фонда администрации Абанского района</w:t>
      </w:r>
    </w:p>
    <w:p w:rsidR="00AB4029" w:rsidRDefault="00AB4029" w:rsidP="00AB4029">
      <w:pPr>
        <w:ind w:left="283" w:right="284" w:hanging="11"/>
        <w:jc w:val="center"/>
        <w:rPr>
          <w:rFonts w:eastAsia="Arial"/>
          <w:sz w:val="28"/>
          <w:szCs w:val="28"/>
        </w:rPr>
      </w:pPr>
    </w:p>
    <w:bookmarkEnd w:id="0"/>
    <w:p w:rsidR="00AE1C06" w:rsidRDefault="00F35042" w:rsidP="009C00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35042">
        <w:rPr>
          <w:sz w:val="28"/>
          <w:szCs w:val="28"/>
        </w:rPr>
        <w:t xml:space="preserve">В соответствии со </w:t>
      </w:r>
      <w:hyperlink r:id="rId9" w:history="1">
        <w:r w:rsidRPr="00F35042">
          <w:rPr>
            <w:sz w:val="28"/>
            <w:szCs w:val="28"/>
          </w:rPr>
          <w:t>статьей 81</w:t>
        </w:r>
      </w:hyperlink>
      <w:r w:rsidRPr="00F35042">
        <w:rPr>
          <w:sz w:val="28"/>
          <w:szCs w:val="28"/>
        </w:rPr>
        <w:t xml:space="preserve"> Бюджетного кодекса Российской Федерации, </w:t>
      </w:r>
      <w:r w:rsidR="009C0023">
        <w:rPr>
          <w:sz w:val="28"/>
          <w:szCs w:val="28"/>
        </w:rPr>
        <w:t>частью 6 статьи 6 Федерального закона от 02.11.2023 № 520-ФЗ «</w:t>
      </w:r>
      <w:r w:rsidR="009C0023" w:rsidRPr="009C0023">
        <w:rPr>
          <w:rFonts w:eastAsia="Calibri"/>
          <w:sz w:val="28"/>
          <w:szCs w:val="28"/>
        </w:rPr>
        <w:t xml:space="preserve">О внесении изменений в статьи 96.6 и 220.1 </w:t>
      </w:r>
      <w:r w:rsidR="009C0023">
        <w:rPr>
          <w:rFonts w:eastAsia="Calibri"/>
          <w:sz w:val="28"/>
          <w:szCs w:val="28"/>
        </w:rPr>
        <w:t>Б</w:t>
      </w:r>
      <w:r w:rsidR="009C0023" w:rsidRPr="009C0023">
        <w:rPr>
          <w:rFonts w:eastAsia="Calibri"/>
          <w:sz w:val="28"/>
          <w:szCs w:val="28"/>
        </w:rPr>
        <w:t xml:space="preserve">юджетного кодекса </w:t>
      </w:r>
      <w:r w:rsidR="009C0023">
        <w:rPr>
          <w:rFonts w:eastAsia="Calibri"/>
          <w:sz w:val="28"/>
          <w:szCs w:val="28"/>
        </w:rPr>
        <w:t>Р</w:t>
      </w:r>
      <w:r w:rsidR="009C0023" w:rsidRPr="009C0023">
        <w:rPr>
          <w:rFonts w:eastAsia="Calibri"/>
          <w:sz w:val="28"/>
          <w:szCs w:val="28"/>
        </w:rPr>
        <w:t xml:space="preserve">оссийской </w:t>
      </w:r>
      <w:r w:rsidR="009C0023">
        <w:rPr>
          <w:rFonts w:eastAsia="Calibri"/>
          <w:sz w:val="28"/>
          <w:szCs w:val="28"/>
        </w:rPr>
        <w:t>Ф</w:t>
      </w:r>
      <w:r w:rsidR="009C0023" w:rsidRPr="009C0023">
        <w:rPr>
          <w:rFonts w:eastAsia="Calibri"/>
          <w:sz w:val="28"/>
          <w:szCs w:val="28"/>
        </w:rPr>
        <w:t xml:space="preserve">едерации и отдельные законодательные акты </w:t>
      </w:r>
      <w:r w:rsidR="009C0023">
        <w:rPr>
          <w:rFonts w:eastAsia="Calibri"/>
          <w:sz w:val="28"/>
          <w:szCs w:val="28"/>
        </w:rPr>
        <w:t>Российской Ф</w:t>
      </w:r>
      <w:r w:rsidR="009C0023" w:rsidRPr="009C0023">
        <w:rPr>
          <w:rFonts w:eastAsia="Calibri"/>
          <w:sz w:val="28"/>
          <w:szCs w:val="28"/>
        </w:rPr>
        <w:t xml:space="preserve">едерации, приостановлении действия отдельных положений </w:t>
      </w:r>
      <w:r w:rsidR="009C0023">
        <w:rPr>
          <w:rFonts w:eastAsia="Calibri"/>
          <w:sz w:val="28"/>
          <w:szCs w:val="28"/>
        </w:rPr>
        <w:t>Б</w:t>
      </w:r>
      <w:r w:rsidR="009C0023" w:rsidRPr="009C0023">
        <w:rPr>
          <w:rFonts w:eastAsia="Calibri"/>
          <w:sz w:val="28"/>
          <w:szCs w:val="28"/>
        </w:rPr>
        <w:t xml:space="preserve">юджетного кодекса </w:t>
      </w:r>
      <w:r w:rsidR="009C0023">
        <w:rPr>
          <w:rFonts w:eastAsia="Calibri"/>
          <w:sz w:val="28"/>
          <w:szCs w:val="28"/>
        </w:rPr>
        <w:t>Р</w:t>
      </w:r>
      <w:r w:rsidR="009C0023" w:rsidRPr="009C0023">
        <w:rPr>
          <w:rFonts w:eastAsia="Calibri"/>
          <w:sz w:val="28"/>
          <w:szCs w:val="28"/>
        </w:rPr>
        <w:t xml:space="preserve">оссийской </w:t>
      </w:r>
      <w:r w:rsidR="009C0023">
        <w:rPr>
          <w:rFonts w:eastAsia="Calibri"/>
          <w:sz w:val="28"/>
          <w:szCs w:val="28"/>
        </w:rPr>
        <w:t>Ф</w:t>
      </w:r>
      <w:r w:rsidR="009C0023" w:rsidRPr="009C0023">
        <w:rPr>
          <w:rFonts w:eastAsia="Calibri"/>
          <w:sz w:val="28"/>
          <w:szCs w:val="28"/>
        </w:rPr>
        <w:t xml:space="preserve">едерации и об установлении особенностей исполнения бюджетов бюджетной системы </w:t>
      </w:r>
      <w:r w:rsidR="009C0023">
        <w:rPr>
          <w:rFonts w:eastAsia="Calibri"/>
          <w:sz w:val="28"/>
          <w:szCs w:val="28"/>
        </w:rPr>
        <w:t>Российской Ф</w:t>
      </w:r>
      <w:r w:rsidR="009C0023" w:rsidRPr="009C0023">
        <w:rPr>
          <w:rFonts w:eastAsia="Calibri"/>
          <w:sz w:val="28"/>
          <w:szCs w:val="28"/>
        </w:rPr>
        <w:t>едерации в 2024</w:t>
      </w:r>
      <w:r w:rsidR="009C0023">
        <w:rPr>
          <w:rFonts w:eastAsia="Calibri"/>
        </w:rPr>
        <w:t xml:space="preserve"> </w:t>
      </w:r>
      <w:r w:rsidR="009C0023" w:rsidRPr="009C0023">
        <w:rPr>
          <w:rFonts w:eastAsia="Calibri"/>
          <w:sz w:val="28"/>
          <w:szCs w:val="28"/>
        </w:rPr>
        <w:t>году</w:t>
      </w:r>
      <w:r w:rsidR="009C0023">
        <w:rPr>
          <w:sz w:val="28"/>
          <w:szCs w:val="28"/>
        </w:rPr>
        <w:t>»</w:t>
      </w:r>
      <w:r w:rsidR="007B0E8D">
        <w:rPr>
          <w:sz w:val="28"/>
          <w:szCs w:val="28"/>
        </w:rPr>
        <w:t>,</w:t>
      </w:r>
      <w:r w:rsidR="009C0023" w:rsidRPr="009C0023">
        <w:rPr>
          <w:sz w:val="28"/>
          <w:szCs w:val="28"/>
        </w:rPr>
        <w:t xml:space="preserve"> </w:t>
      </w:r>
      <w:r w:rsidRPr="00F35042">
        <w:rPr>
          <w:sz w:val="28"/>
          <w:szCs w:val="28"/>
        </w:rPr>
        <w:t>руководствуясь статьями  43, 44 Устава Абанского района Красноярского края</w:t>
      </w:r>
      <w:r w:rsidR="00AE1C06">
        <w:rPr>
          <w:sz w:val="28"/>
          <w:szCs w:val="28"/>
        </w:rPr>
        <w:t>,</w:t>
      </w:r>
    </w:p>
    <w:p w:rsidR="00F35042" w:rsidRPr="00F35042" w:rsidRDefault="00F35042" w:rsidP="007B0E8D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F35042">
        <w:rPr>
          <w:sz w:val="28"/>
          <w:szCs w:val="28"/>
        </w:rPr>
        <w:t>ПОСТАНОВЛЯЮ:</w:t>
      </w:r>
    </w:p>
    <w:p w:rsidR="00F35042" w:rsidRPr="00F35042" w:rsidRDefault="00F35042" w:rsidP="009C00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35042">
        <w:rPr>
          <w:sz w:val="28"/>
          <w:szCs w:val="28"/>
        </w:rPr>
        <w:t xml:space="preserve">1. Внести в </w:t>
      </w:r>
      <w:r w:rsidR="00006454" w:rsidRPr="00F35042">
        <w:rPr>
          <w:sz w:val="28"/>
          <w:szCs w:val="28"/>
        </w:rPr>
        <w:t>Положени</w:t>
      </w:r>
      <w:r w:rsidR="00006454">
        <w:rPr>
          <w:sz w:val="28"/>
          <w:szCs w:val="28"/>
        </w:rPr>
        <w:t>е</w:t>
      </w:r>
      <w:r w:rsidR="00006454" w:rsidRPr="00F35042">
        <w:rPr>
          <w:sz w:val="28"/>
          <w:szCs w:val="28"/>
        </w:rPr>
        <w:t xml:space="preserve"> о порядке </w:t>
      </w:r>
      <w:r w:rsidR="009C0023">
        <w:rPr>
          <w:sz w:val="28"/>
          <w:szCs w:val="28"/>
        </w:rPr>
        <w:t>расходования</w:t>
      </w:r>
      <w:r w:rsidR="00006454" w:rsidRPr="00F35042">
        <w:rPr>
          <w:sz w:val="28"/>
          <w:szCs w:val="28"/>
        </w:rPr>
        <w:t xml:space="preserve"> </w:t>
      </w:r>
      <w:r w:rsidR="009C0023">
        <w:rPr>
          <w:sz w:val="28"/>
          <w:szCs w:val="28"/>
        </w:rPr>
        <w:t>средств</w:t>
      </w:r>
      <w:r w:rsidR="00006454" w:rsidRPr="00F35042">
        <w:rPr>
          <w:sz w:val="28"/>
          <w:szCs w:val="28"/>
        </w:rPr>
        <w:t xml:space="preserve"> резервного фонда администрации Абанского района</w:t>
      </w:r>
      <w:r w:rsidR="00006454">
        <w:rPr>
          <w:sz w:val="28"/>
          <w:szCs w:val="28"/>
        </w:rPr>
        <w:t>, утвержденное</w:t>
      </w:r>
      <w:r w:rsidR="00006454" w:rsidRPr="00F35042">
        <w:rPr>
          <w:sz w:val="28"/>
          <w:szCs w:val="28"/>
        </w:rPr>
        <w:t xml:space="preserve"> </w:t>
      </w:r>
      <w:r w:rsidR="00006454">
        <w:rPr>
          <w:sz w:val="28"/>
          <w:szCs w:val="28"/>
        </w:rPr>
        <w:t>п</w:t>
      </w:r>
      <w:r w:rsidRPr="00F35042">
        <w:rPr>
          <w:sz w:val="28"/>
          <w:szCs w:val="28"/>
        </w:rPr>
        <w:t>остановление</w:t>
      </w:r>
      <w:r w:rsidR="00006454">
        <w:rPr>
          <w:sz w:val="28"/>
          <w:szCs w:val="28"/>
        </w:rPr>
        <w:t>м администрации Абанского района Красноярского края</w:t>
      </w:r>
      <w:r w:rsidRPr="00F35042">
        <w:rPr>
          <w:sz w:val="28"/>
          <w:szCs w:val="28"/>
        </w:rPr>
        <w:t xml:space="preserve"> от 03.05.2011 № 380-п</w:t>
      </w:r>
      <w:r w:rsidR="008E26E2">
        <w:rPr>
          <w:sz w:val="28"/>
          <w:szCs w:val="28"/>
        </w:rPr>
        <w:t xml:space="preserve"> (далее – Положение)</w:t>
      </w:r>
      <w:r w:rsidR="00AE1C06">
        <w:rPr>
          <w:sz w:val="28"/>
          <w:szCs w:val="28"/>
        </w:rPr>
        <w:t>,</w:t>
      </w:r>
      <w:r w:rsidRPr="00F35042">
        <w:rPr>
          <w:sz w:val="28"/>
          <w:szCs w:val="28"/>
        </w:rPr>
        <w:t xml:space="preserve"> следующие изменения:</w:t>
      </w:r>
    </w:p>
    <w:p w:rsidR="00E075F6" w:rsidRDefault="00A77C6A" w:rsidP="00E075F6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1.1. </w:t>
      </w:r>
      <w:r w:rsidR="0045550A">
        <w:rPr>
          <w:rFonts w:ascii="Times New Roman CYR" w:hAnsi="Times New Roman CYR" w:cs="Times New Roman CYR"/>
          <w:sz w:val="28"/>
          <w:szCs w:val="28"/>
        </w:rPr>
        <w:t>А</w:t>
      </w:r>
      <w:r w:rsidR="0043469B">
        <w:rPr>
          <w:rFonts w:ascii="Times New Roman CYR" w:hAnsi="Times New Roman CYR" w:cs="Times New Roman CYR"/>
          <w:sz w:val="28"/>
          <w:szCs w:val="28"/>
        </w:rPr>
        <w:t xml:space="preserve">бзац 2 </w:t>
      </w:r>
      <w:r w:rsidR="00E075F6">
        <w:rPr>
          <w:sz w:val="28"/>
          <w:szCs w:val="28"/>
        </w:rPr>
        <w:t>пункт</w:t>
      </w:r>
      <w:r w:rsidR="00BC34CC">
        <w:rPr>
          <w:sz w:val="28"/>
          <w:szCs w:val="28"/>
        </w:rPr>
        <w:t>а</w:t>
      </w:r>
      <w:r w:rsidR="00E075F6">
        <w:rPr>
          <w:sz w:val="28"/>
          <w:szCs w:val="28"/>
        </w:rPr>
        <w:t xml:space="preserve"> 1.</w:t>
      </w:r>
      <w:r w:rsidR="0043469B">
        <w:rPr>
          <w:sz w:val="28"/>
          <w:szCs w:val="28"/>
        </w:rPr>
        <w:t>3</w:t>
      </w:r>
      <w:r w:rsidR="00E075F6">
        <w:rPr>
          <w:sz w:val="28"/>
          <w:szCs w:val="28"/>
        </w:rPr>
        <w:t>.</w:t>
      </w:r>
      <w:r w:rsidR="0045550A">
        <w:rPr>
          <w:sz w:val="28"/>
          <w:szCs w:val="28"/>
        </w:rPr>
        <w:t xml:space="preserve"> изложить в новой редакции:</w:t>
      </w:r>
      <w:r w:rsidR="0043469B">
        <w:rPr>
          <w:sz w:val="28"/>
          <w:szCs w:val="28"/>
        </w:rPr>
        <w:t xml:space="preserve"> </w:t>
      </w:r>
    </w:p>
    <w:p w:rsidR="0045550A" w:rsidRDefault="0045550A" w:rsidP="0045550A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A1001">
        <w:rPr>
          <w:sz w:val="28"/>
          <w:szCs w:val="28"/>
        </w:rPr>
        <w:t>Средства фонда используются на финансовое обеспечение непредвиденных расходов по проведению аварийно-восстановительных работ и иных мероприятий, связанных с предупреждением и (или) ликвидацией последствий стихийных бедствий, чрезвычайных ситуаций природного, техногенного и биолого-социального характера, пожаров; н</w:t>
      </w:r>
      <w:r w:rsidRPr="001A1001">
        <w:rPr>
          <w:sz w:val="28"/>
        </w:rPr>
        <w:t xml:space="preserve">еотложных расходов по ремонту и восстановлению объектов инженерных инфраструктур; </w:t>
      </w:r>
      <w:r w:rsidRPr="001A1001">
        <w:rPr>
          <w:sz w:val="28"/>
          <w:szCs w:val="28"/>
        </w:rPr>
        <w:t>оказание в исключительных случаях единовременной материальной помощи членам семей лиц, принимающих участие в специальной военной операции (далее – ЕМП</w:t>
      </w:r>
      <w:r>
        <w:rPr>
          <w:sz w:val="28"/>
          <w:szCs w:val="28"/>
        </w:rPr>
        <w:t>); оказание</w:t>
      </w:r>
      <w:r w:rsidRPr="00F35DE3">
        <w:rPr>
          <w:sz w:val="28"/>
          <w:szCs w:val="28"/>
        </w:rPr>
        <w:t xml:space="preserve"> материальной помощи</w:t>
      </w:r>
      <w:r>
        <w:rPr>
          <w:sz w:val="28"/>
          <w:szCs w:val="28"/>
        </w:rPr>
        <w:t xml:space="preserve"> членам семей участников специальной военной операции, оказавшихся в трудной жизненной ситуации </w:t>
      </w:r>
      <w:r w:rsidRPr="001A1001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материальная помощь</w:t>
      </w:r>
      <w:r w:rsidRPr="001A1001">
        <w:rPr>
          <w:sz w:val="28"/>
          <w:szCs w:val="28"/>
        </w:rPr>
        <w:t>)</w:t>
      </w:r>
      <w:r>
        <w:rPr>
          <w:sz w:val="28"/>
          <w:szCs w:val="28"/>
        </w:rPr>
        <w:t xml:space="preserve">; оказание </w:t>
      </w:r>
      <w:r w:rsidRPr="00262DFB">
        <w:rPr>
          <w:sz w:val="28"/>
          <w:szCs w:val="28"/>
        </w:rPr>
        <w:t>единовременной денежной выплаты гражданам, в добровольном порядке заключившим контракт о прохождении военной службы в Вооруженных силах Российской Федерации в период проведения Специальной военной операции</w:t>
      </w:r>
      <w:r w:rsidRPr="001A1001">
        <w:rPr>
          <w:sz w:val="28"/>
          <w:szCs w:val="28"/>
        </w:rPr>
        <w:t xml:space="preserve"> (далее –</w:t>
      </w:r>
      <w:r>
        <w:rPr>
          <w:sz w:val="28"/>
          <w:szCs w:val="28"/>
        </w:rPr>
        <w:t xml:space="preserve"> единовременная выплата)</w:t>
      </w:r>
      <w:r w:rsidRPr="001A1001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F4561E" w:rsidRDefault="00F4561E" w:rsidP="00F4561E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1.2. П</w:t>
      </w:r>
      <w:r>
        <w:rPr>
          <w:sz w:val="28"/>
          <w:szCs w:val="28"/>
        </w:rPr>
        <w:t xml:space="preserve">ункт 2.1. дополнить абзацем девятым: </w:t>
      </w:r>
    </w:p>
    <w:p w:rsidR="00EA5100" w:rsidRDefault="00F4561E" w:rsidP="00F4561E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EA5100">
        <w:rPr>
          <w:rFonts w:ascii="Times New Roman CYR" w:hAnsi="Times New Roman CYR" w:cs="Times New Roman CYR"/>
          <w:sz w:val="28"/>
          <w:szCs w:val="28"/>
        </w:rPr>
        <w:t xml:space="preserve">В части финансового обеспечения единовременной выплаты администрация Абанского района </w:t>
      </w:r>
      <w:r w:rsidR="00EA5100">
        <w:rPr>
          <w:sz w:val="28"/>
          <w:szCs w:val="28"/>
        </w:rPr>
        <w:t xml:space="preserve">предоставляет в финансовое управление администрации Абанского района </w:t>
      </w:r>
      <w:r w:rsidR="00EA5100" w:rsidRPr="00AA3CD6">
        <w:rPr>
          <w:sz w:val="28"/>
          <w:szCs w:val="28"/>
        </w:rPr>
        <w:t>ходатайство о необходимости выделения средств из фонда</w:t>
      </w:r>
      <w:r w:rsidR="00EA5100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AD40B2" w:rsidRDefault="00AD40B2" w:rsidP="00AD40B2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1.3. П</w:t>
      </w:r>
      <w:r>
        <w:rPr>
          <w:sz w:val="28"/>
          <w:szCs w:val="28"/>
        </w:rPr>
        <w:t xml:space="preserve">ункт 2.5. изложить в новой редакции: </w:t>
      </w:r>
    </w:p>
    <w:p w:rsidR="00E5769D" w:rsidRDefault="00E5769D" w:rsidP="00AD40B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«2</w:t>
      </w:r>
      <w:r w:rsidRPr="00AA3CD6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AA3CD6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В части финансового обеспечения </w:t>
      </w:r>
      <w:r>
        <w:rPr>
          <w:sz w:val="28"/>
          <w:szCs w:val="28"/>
        </w:rPr>
        <w:t>оказания ЕМП, материальной помощи</w:t>
      </w:r>
      <w:r w:rsidRPr="00AA3CD6">
        <w:rPr>
          <w:sz w:val="28"/>
          <w:szCs w:val="28"/>
        </w:rPr>
        <w:t xml:space="preserve"> </w:t>
      </w:r>
      <w:r>
        <w:rPr>
          <w:sz w:val="28"/>
          <w:szCs w:val="28"/>
        </w:rPr>
        <w:t>и единовременной выплаты с</w:t>
      </w:r>
      <w:r w:rsidRPr="00AA3CD6">
        <w:rPr>
          <w:sz w:val="28"/>
          <w:szCs w:val="28"/>
        </w:rPr>
        <w:t xml:space="preserve">редства фонда </w:t>
      </w:r>
      <w:r>
        <w:rPr>
          <w:sz w:val="28"/>
          <w:szCs w:val="28"/>
        </w:rPr>
        <w:t>предоставляются согласно порядка оказания ЕМП, материальной помощи и единовременной выплаты за счет средств резервного фонда, утвержденного постановлением администрации Абанского района</w:t>
      </w:r>
      <w:r w:rsidRPr="00AA3CD6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0301C2" w:rsidRDefault="003A4574" w:rsidP="00811B78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</w:rPr>
      </w:pPr>
      <w:r w:rsidRPr="003A4574">
        <w:rPr>
          <w:sz w:val="28"/>
          <w:szCs w:val="28"/>
        </w:rPr>
        <w:t>2</w:t>
      </w:r>
      <w:r w:rsidR="00456A6F" w:rsidRPr="0017374C">
        <w:rPr>
          <w:sz w:val="28"/>
          <w:szCs w:val="28"/>
        </w:rPr>
        <w:t xml:space="preserve">. </w:t>
      </w:r>
      <w:r w:rsidRPr="004A2871">
        <w:rPr>
          <w:sz w:val="28"/>
          <w:szCs w:val="28"/>
        </w:rPr>
        <w:t>Опубликовать постановление в газете «Красное знамя»</w:t>
      </w:r>
      <w:r w:rsidRPr="003A4574">
        <w:rPr>
          <w:sz w:val="28"/>
          <w:szCs w:val="28"/>
        </w:rPr>
        <w:t xml:space="preserve"> </w:t>
      </w:r>
      <w:r>
        <w:rPr>
          <w:sz w:val="28"/>
          <w:szCs w:val="28"/>
        </w:rPr>
        <w:t>и р</w:t>
      </w:r>
      <w:r w:rsidR="000301C2">
        <w:rPr>
          <w:sz w:val="28"/>
          <w:szCs w:val="28"/>
        </w:rPr>
        <w:t xml:space="preserve">азместить </w:t>
      </w:r>
      <w:r w:rsidR="000301C2" w:rsidRPr="007B74C2">
        <w:rPr>
          <w:sz w:val="28"/>
        </w:rPr>
        <w:t xml:space="preserve">на официальном сайте </w:t>
      </w:r>
      <w:r w:rsidR="00AE1C06">
        <w:rPr>
          <w:sz w:val="28"/>
        </w:rPr>
        <w:t xml:space="preserve">органов местного самоуправления муниципального образования </w:t>
      </w:r>
      <w:r w:rsidR="000301C2" w:rsidRPr="007B74C2">
        <w:rPr>
          <w:sz w:val="28"/>
        </w:rPr>
        <w:t>Абанск</w:t>
      </w:r>
      <w:r w:rsidR="00AE1C06">
        <w:rPr>
          <w:sz w:val="28"/>
        </w:rPr>
        <w:t>ий</w:t>
      </w:r>
      <w:r w:rsidR="000301C2" w:rsidRPr="007B74C2">
        <w:rPr>
          <w:sz w:val="28"/>
        </w:rPr>
        <w:t xml:space="preserve"> район в информаци</w:t>
      </w:r>
      <w:r w:rsidR="00E5279B">
        <w:rPr>
          <w:sz w:val="28"/>
        </w:rPr>
        <w:t xml:space="preserve">онно-телекоммуникационной сети </w:t>
      </w:r>
      <w:r w:rsidR="000301C2" w:rsidRPr="007B74C2">
        <w:rPr>
          <w:sz w:val="28"/>
        </w:rPr>
        <w:t>Интернет</w:t>
      </w:r>
      <w:r w:rsidR="000301C2">
        <w:rPr>
          <w:sz w:val="28"/>
        </w:rPr>
        <w:t>.</w:t>
      </w:r>
    </w:p>
    <w:p w:rsidR="00AE1C06" w:rsidRDefault="00AE1C06" w:rsidP="00811B78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3. Контроль за </w:t>
      </w:r>
      <w:r w:rsidR="009E7754">
        <w:rPr>
          <w:sz w:val="28"/>
        </w:rPr>
        <w:t xml:space="preserve">выполнением </w:t>
      </w:r>
      <w:r>
        <w:rPr>
          <w:sz w:val="28"/>
        </w:rPr>
        <w:t>постановлени</w:t>
      </w:r>
      <w:r w:rsidR="009E7754">
        <w:rPr>
          <w:sz w:val="28"/>
        </w:rPr>
        <w:t>я</w:t>
      </w:r>
      <w:r>
        <w:rPr>
          <w:sz w:val="28"/>
        </w:rPr>
        <w:t xml:space="preserve"> возложить на заместителя главы Абанского района </w:t>
      </w:r>
      <w:r w:rsidR="00AD40B2">
        <w:rPr>
          <w:sz w:val="28"/>
        </w:rPr>
        <w:t xml:space="preserve">по экономическим вопросам </w:t>
      </w:r>
      <w:r>
        <w:rPr>
          <w:sz w:val="28"/>
        </w:rPr>
        <w:t>О.В. Кортелеву.</w:t>
      </w:r>
    </w:p>
    <w:p w:rsidR="00456A6F" w:rsidRDefault="00456A6F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4574" w:rsidRPr="0017374C" w:rsidRDefault="003A4574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6A6F" w:rsidRDefault="003A4574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  <w:r w:rsidRPr="00162E55">
        <w:rPr>
          <w:sz w:val="28"/>
          <w:szCs w:val="28"/>
        </w:rPr>
        <w:t xml:space="preserve">Глава Абанского района       </w:t>
      </w:r>
      <w:r>
        <w:rPr>
          <w:sz w:val="28"/>
          <w:szCs w:val="28"/>
        </w:rPr>
        <w:t xml:space="preserve">                              </w:t>
      </w:r>
      <w:r w:rsidRPr="00162E55">
        <w:rPr>
          <w:sz w:val="28"/>
          <w:szCs w:val="28"/>
        </w:rPr>
        <w:t xml:space="preserve">                     </w:t>
      </w:r>
      <w:r w:rsidR="002535FB">
        <w:rPr>
          <w:sz w:val="28"/>
          <w:szCs w:val="28"/>
        </w:rPr>
        <w:t xml:space="preserve">  </w:t>
      </w:r>
      <w:r w:rsidRPr="00162E55">
        <w:rPr>
          <w:sz w:val="28"/>
          <w:szCs w:val="28"/>
        </w:rPr>
        <w:t xml:space="preserve">         </w:t>
      </w:r>
      <w:r w:rsidR="00594407">
        <w:rPr>
          <w:sz w:val="28"/>
          <w:szCs w:val="28"/>
        </w:rPr>
        <w:t xml:space="preserve">    А</w:t>
      </w:r>
      <w:r w:rsidRPr="00162E55">
        <w:rPr>
          <w:sz w:val="28"/>
          <w:szCs w:val="28"/>
        </w:rPr>
        <w:t>.</w:t>
      </w:r>
      <w:r w:rsidR="00594407">
        <w:rPr>
          <w:sz w:val="28"/>
          <w:szCs w:val="28"/>
        </w:rPr>
        <w:t>А</w:t>
      </w:r>
      <w:r w:rsidRPr="00162E55">
        <w:rPr>
          <w:sz w:val="28"/>
          <w:szCs w:val="28"/>
        </w:rPr>
        <w:t>.</w:t>
      </w:r>
      <w:r w:rsidR="00594407">
        <w:rPr>
          <w:sz w:val="28"/>
          <w:szCs w:val="28"/>
        </w:rPr>
        <w:t xml:space="preserve"> Войнич</w:t>
      </w:r>
    </w:p>
    <w:sectPr w:rsidR="00456A6F" w:rsidSect="0075098B">
      <w:pgSz w:w="11906" w:h="16838"/>
      <w:pgMar w:top="1134" w:right="567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FF7" w:rsidRDefault="006F5FF7" w:rsidP="00282D75">
      <w:r>
        <w:separator/>
      </w:r>
    </w:p>
  </w:endnote>
  <w:endnote w:type="continuationSeparator" w:id="0">
    <w:p w:rsidR="006F5FF7" w:rsidRDefault="006F5FF7" w:rsidP="00282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FF7" w:rsidRDefault="006F5FF7" w:rsidP="00282D75">
      <w:r>
        <w:separator/>
      </w:r>
    </w:p>
  </w:footnote>
  <w:footnote w:type="continuationSeparator" w:id="0">
    <w:p w:rsidR="006F5FF7" w:rsidRDefault="006F5FF7" w:rsidP="00282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4193"/>
    <w:multiLevelType w:val="hybridMultilevel"/>
    <w:tmpl w:val="D36A43F6"/>
    <w:lvl w:ilvl="0" w:tplc="8AA08FD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F61E5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625CF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1680F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CA7E5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C7F0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E83FC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6E8BD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564C2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8725E30"/>
    <w:multiLevelType w:val="hybridMultilevel"/>
    <w:tmpl w:val="34C4968A"/>
    <w:lvl w:ilvl="0" w:tplc="D4881792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B6C6D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DE6AC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2A22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A8922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C1DB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7620C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AAC7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2815F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8FA2C85"/>
    <w:multiLevelType w:val="hybridMultilevel"/>
    <w:tmpl w:val="4338501E"/>
    <w:lvl w:ilvl="0" w:tplc="B6322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5642789"/>
    <w:multiLevelType w:val="hybridMultilevel"/>
    <w:tmpl w:val="9CCE3360"/>
    <w:lvl w:ilvl="0" w:tplc="6C2AE53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1CC9D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A2027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442A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6E97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D6C55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70C50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B8F7D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4E97D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F854246"/>
    <w:multiLevelType w:val="hybridMultilevel"/>
    <w:tmpl w:val="D694AB92"/>
    <w:lvl w:ilvl="0" w:tplc="EB12A8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749B2ECC"/>
    <w:multiLevelType w:val="hybridMultilevel"/>
    <w:tmpl w:val="E9B8FA08"/>
    <w:lvl w:ilvl="0" w:tplc="AC4A31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847F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43A2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A22A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4893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AEFA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4C7C6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AA1F6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4C1DB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310807"/>
    <w:rsid w:val="00006454"/>
    <w:rsid w:val="00006931"/>
    <w:rsid w:val="00017EA4"/>
    <w:rsid w:val="00022267"/>
    <w:rsid w:val="00022D1C"/>
    <w:rsid w:val="000301C2"/>
    <w:rsid w:val="00040567"/>
    <w:rsid w:val="00071B60"/>
    <w:rsid w:val="00073D2A"/>
    <w:rsid w:val="00080DC7"/>
    <w:rsid w:val="00083317"/>
    <w:rsid w:val="000974D0"/>
    <w:rsid w:val="000D01B7"/>
    <w:rsid w:val="000D0C94"/>
    <w:rsid w:val="000E3BAF"/>
    <w:rsid w:val="000E5534"/>
    <w:rsid w:val="001120DD"/>
    <w:rsid w:val="00114CD3"/>
    <w:rsid w:val="00123E0B"/>
    <w:rsid w:val="00130B90"/>
    <w:rsid w:val="00137561"/>
    <w:rsid w:val="00142291"/>
    <w:rsid w:val="00142A12"/>
    <w:rsid w:val="0016120A"/>
    <w:rsid w:val="00167A58"/>
    <w:rsid w:val="0017374C"/>
    <w:rsid w:val="00176BB2"/>
    <w:rsid w:val="001778BC"/>
    <w:rsid w:val="00183E05"/>
    <w:rsid w:val="001A5CD3"/>
    <w:rsid w:val="001B2090"/>
    <w:rsid w:val="001B358B"/>
    <w:rsid w:val="001B7954"/>
    <w:rsid w:val="001C5F98"/>
    <w:rsid w:val="001F1596"/>
    <w:rsid w:val="001F1D8B"/>
    <w:rsid w:val="00214042"/>
    <w:rsid w:val="00230162"/>
    <w:rsid w:val="00230284"/>
    <w:rsid w:val="00233145"/>
    <w:rsid w:val="00234454"/>
    <w:rsid w:val="00246F85"/>
    <w:rsid w:val="002535FB"/>
    <w:rsid w:val="00264983"/>
    <w:rsid w:val="00264FEE"/>
    <w:rsid w:val="002678C6"/>
    <w:rsid w:val="00282D75"/>
    <w:rsid w:val="00286B86"/>
    <w:rsid w:val="00297362"/>
    <w:rsid w:val="002A3B85"/>
    <w:rsid w:val="002D0A8A"/>
    <w:rsid w:val="002F03E6"/>
    <w:rsid w:val="002F6EE4"/>
    <w:rsid w:val="00300853"/>
    <w:rsid w:val="00310807"/>
    <w:rsid w:val="00330DD7"/>
    <w:rsid w:val="00340882"/>
    <w:rsid w:val="003422D0"/>
    <w:rsid w:val="00343125"/>
    <w:rsid w:val="00345BAE"/>
    <w:rsid w:val="00353977"/>
    <w:rsid w:val="0035523C"/>
    <w:rsid w:val="00360FED"/>
    <w:rsid w:val="00363A3A"/>
    <w:rsid w:val="00373046"/>
    <w:rsid w:val="003950BE"/>
    <w:rsid w:val="00395EAC"/>
    <w:rsid w:val="00396CF8"/>
    <w:rsid w:val="003975C1"/>
    <w:rsid w:val="003A3DD6"/>
    <w:rsid w:val="003A4574"/>
    <w:rsid w:val="003A465A"/>
    <w:rsid w:val="003B0A11"/>
    <w:rsid w:val="003B7E77"/>
    <w:rsid w:val="003C5022"/>
    <w:rsid w:val="003C6382"/>
    <w:rsid w:val="003D091F"/>
    <w:rsid w:val="003D2D36"/>
    <w:rsid w:val="003E3B74"/>
    <w:rsid w:val="003F7D91"/>
    <w:rsid w:val="0040025D"/>
    <w:rsid w:val="0043469B"/>
    <w:rsid w:val="004460AF"/>
    <w:rsid w:val="00452803"/>
    <w:rsid w:val="004537BE"/>
    <w:rsid w:val="00454E94"/>
    <w:rsid w:val="0045550A"/>
    <w:rsid w:val="00456A6F"/>
    <w:rsid w:val="00496CE4"/>
    <w:rsid w:val="004A71FF"/>
    <w:rsid w:val="004A794D"/>
    <w:rsid w:val="004B2D81"/>
    <w:rsid w:val="004D1D9E"/>
    <w:rsid w:val="0051121B"/>
    <w:rsid w:val="00523A66"/>
    <w:rsid w:val="005363C5"/>
    <w:rsid w:val="00543DD2"/>
    <w:rsid w:val="00594407"/>
    <w:rsid w:val="00594D4D"/>
    <w:rsid w:val="00595DE8"/>
    <w:rsid w:val="005B0B0E"/>
    <w:rsid w:val="005B201A"/>
    <w:rsid w:val="005F7597"/>
    <w:rsid w:val="006062B4"/>
    <w:rsid w:val="00630288"/>
    <w:rsid w:val="0065164D"/>
    <w:rsid w:val="00660444"/>
    <w:rsid w:val="00680D6A"/>
    <w:rsid w:val="006959DC"/>
    <w:rsid w:val="006A653E"/>
    <w:rsid w:val="006C7059"/>
    <w:rsid w:val="006D1A47"/>
    <w:rsid w:val="006D7C32"/>
    <w:rsid w:val="006F5FF7"/>
    <w:rsid w:val="007078DF"/>
    <w:rsid w:val="00711557"/>
    <w:rsid w:val="0071481C"/>
    <w:rsid w:val="0075098B"/>
    <w:rsid w:val="00755EA5"/>
    <w:rsid w:val="00775010"/>
    <w:rsid w:val="00776D95"/>
    <w:rsid w:val="00776E12"/>
    <w:rsid w:val="007A28AD"/>
    <w:rsid w:val="007B0E8D"/>
    <w:rsid w:val="007C3EB3"/>
    <w:rsid w:val="007C4955"/>
    <w:rsid w:val="007D4C01"/>
    <w:rsid w:val="007D4E8B"/>
    <w:rsid w:val="00811B78"/>
    <w:rsid w:val="00816660"/>
    <w:rsid w:val="00816BC8"/>
    <w:rsid w:val="0082196D"/>
    <w:rsid w:val="00833F8B"/>
    <w:rsid w:val="00836D3C"/>
    <w:rsid w:val="00857153"/>
    <w:rsid w:val="008575C0"/>
    <w:rsid w:val="008710DE"/>
    <w:rsid w:val="00881B21"/>
    <w:rsid w:val="00882C52"/>
    <w:rsid w:val="00884B29"/>
    <w:rsid w:val="008B4552"/>
    <w:rsid w:val="008B4E23"/>
    <w:rsid w:val="008C2707"/>
    <w:rsid w:val="008E26E2"/>
    <w:rsid w:val="008E5EFF"/>
    <w:rsid w:val="0092011A"/>
    <w:rsid w:val="0092085F"/>
    <w:rsid w:val="00935CAB"/>
    <w:rsid w:val="00973803"/>
    <w:rsid w:val="00994E22"/>
    <w:rsid w:val="009A0A3F"/>
    <w:rsid w:val="009A5247"/>
    <w:rsid w:val="009A7573"/>
    <w:rsid w:val="009C0023"/>
    <w:rsid w:val="009D6210"/>
    <w:rsid w:val="009E7754"/>
    <w:rsid w:val="00A0463B"/>
    <w:rsid w:val="00A0577F"/>
    <w:rsid w:val="00A23E08"/>
    <w:rsid w:val="00A77C6A"/>
    <w:rsid w:val="00A97E95"/>
    <w:rsid w:val="00AB4029"/>
    <w:rsid w:val="00AB5BF8"/>
    <w:rsid w:val="00AB682A"/>
    <w:rsid w:val="00AC5A9C"/>
    <w:rsid w:val="00AC7156"/>
    <w:rsid w:val="00AD40B2"/>
    <w:rsid w:val="00AE1C06"/>
    <w:rsid w:val="00AE5BEC"/>
    <w:rsid w:val="00AF063D"/>
    <w:rsid w:val="00B030AB"/>
    <w:rsid w:val="00B12DBA"/>
    <w:rsid w:val="00B14140"/>
    <w:rsid w:val="00B520CC"/>
    <w:rsid w:val="00B86618"/>
    <w:rsid w:val="00B875BA"/>
    <w:rsid w:val="00BA2777"/>
    <w:rsid w:val="00BC1B81"/>
    <w:rsid w:val="00BC34CC"/>
    <w:rsid w:val="00BF708D"/>
    <w:rsid w:val="00BF718D"/>
    <w:rsid w:val="00C238B9"/>
    <w:rsid w:val="00C77E65"/>
    <w:rsid w:val="00C8414E"/>
    <w:rsid w:val="00C93950"/>
    <w:rsid w:val="00CA5801"/>
    <w:rsid w:val="00CA584F"/>
    <w:rsid w:val="00CD3CBB"/>
    <w:rsid w:val="00CE4331"/>
    <w:rsid w:val="00CE4A2C"/>
    <w:rsid w:val="00CF0318"/>
    <w:rsid w:val="00D06DE7"/>
    <w:rsid w:val="00D269B9"/>
    <w:rsid w:val="00D30BBA"/>
    <w:rsid w:val="00D34CB5"/>
    <w:rsid w:val="00D40046"/>
    <w:rsid w:val="00D47C22"/>
    <w:rsid w:val="00D5452E"/>
    <w:rsid w:val="00D84168"/>
    <w:rsid w:val="00DB3C6A"/>
    <w:rsid w:val="00DC6407"/>
    <w:rsid w:val="00DE6FB6"/>
    <w:rsid w:val="00DE7D17"/>
    <w:rsid w:val="00E075F6"/>
    <w:rsid w:val="00E104B7"/>
    <w:rsid w:val="00E148EE"/>
    <w:rsid w:val="00E2026F"/>
    <w:rsid w:val="00E344B7"/>
    <w:rsid w:val="00E36D0E"/>
    <w:rsid w:val="00E44C71"/>
    <w:rsid w:val="00E5279B"/>
    <w:rsid w:val="00E54AA5"/>
    <w:rsid w:val="00E5769D"/>
    <w:rsid w:val="00E57CB5"/>
    <w:rsid w:val="00EA5100"/>
    <w:rsid w:val="00EA629B"/>
    <w:rsid w:val="00EA7217"/>
    <w:rsid w:val="00EB373D"/>
    <w:rsid w:val="00EB43CB"/>
    <w:rsid w:val="00EC12F3"/>
    <w:rsid w:val="00EC2A1E"/>
    <w:rsid w:val="00EC7FCA"/>
    <w:rsid w:val="00ED388D"/>
    <w:rsid w:val="00F35042"/>
    <w:rsid w:val="00F40CA4"/>
    <w:rsid w:val="00F4561E"/>
    <w:rsid w:val="00F46E81"/>
    <w:rsid w:val="00F50D87"/>
    <w:rsid w:val="00F77499"/>
    <w:rsid w:val="00F7774C"/>
    <w:rsid w:val="00F82187"/>
    <w:rsid w:val="00F87156"/>
    <w:rsid w:val="00F96742"/>
    <w:rsid w:val="00FA160E"/>
    <w:rsid w:val="00FA40EF"/>
    <w:rsid w:val="00FB60AC"/>
    <w:rsid w:val="00FC26D8"/>
    <w:rsid w:val="00FD3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8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1080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F821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187"/>
    <w:rPr>
      <w:rFonts w:ascii="Tahoma" w:eastAsia="Times New Roman" w:hAnsi="Tahoma" w:cs="Tahoma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330DD7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TableGrid">
    <w:name w:val="TableGrid"/>
    <w:rsid w:val="00CE4A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"/>
    <w:link w:val="a7"/>
    <w:qFormat/>
    <w:locked/>
    <w:rsid w:val="00775010"/>
    <w:pPr>
      <w:jc w:val="center"/>
    </w:pPr>
    <w:rPr>
      <w:b/>
      <w:sz w:val="40"/>
      <w:szCs w:val="20"/>
    </w:rPr>
  </w:style>
  <w:style w:type="character" w:customStyle="1" w:styleId="a7">
    <w:name w:val="Название Знак"/>
    <w:basedOn w:val="a0"/>
    <w:link w:val="a6"/>
    <w:rsid w:val="00775010"/>
    <w:rPr>
      <w:rFonts w:ascii="Times New Roman" w:eastAsia="Times New Roman" w:hAnsi="Times New Roman"/>
      <w:b/>
      <w:sz w:val="40"/>
    </w:rPr>
  </w:style>
  <w:style w:type="paragraph" w:styleId="a8">
    <w:name w:val="Subtitle"/>
    <w:basedOn w:val="a"/>
    <w:link w:val="a9"/>
    <w:qFormat/>
    <w:locked/>
    <w:rsid w:val="00775010"/>
    <w:pPr>
      <w:jc w:val="center"/>
    </w:pPr>
    <w:rPr>
      <w:b/>
      <w:sz w:val="36"/>
      <w:szCs w:val="20"/>
    </w:rPr>
  </w:style>
  <w:style w:type="character" w:customStyle="1" w:styleId="a9">
    <w:name w:val="Подзаголовок Знак"/>
    <w:basedOn w:val="a0"/>
    <w:link w:val="a8"/>
    <w:rsid w:val="00775010"/>
    <w:rPr>
      <w:rFonts w:ascii="Times New Roman" w:eastAsia="Times New Roman" w:hAnsi="Times New Roman"/>
      <w:b/>
      <w:sz w:val="36"/>
    </w:rPr>
  </w:style>
  <w:style w:type="paragraph" w:customStyle="1" w:styleId="ConsPlusNonformat">
    <w:name w:val="ConsPlusNonformat"/>
    <w:rsid w:val="00EB37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rmal (Web)"/>
    <w:basedOn w:val="a"/>
    <w:uiPriority w:val="99"/>
    <w:rsid w:val="00F350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15;fld=134;dst=14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484A7-3690-4880-A869-3A7B12EE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Абанского района</vt:lpstr>
    </vt:vector>
  </TitlesOfParts>
  <Company>Reanimator Extreme Edition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Абанского района</dc:title>
  <dc:creator>User</dc:creator>
  <cp:lastModifiedBy>Ирина Васильевна</cp:lastModifiedBy>
  <cp:revision>63</cp:revision>
  <cp:lastPrinted>2025-02-10T01:38:00Z</cp:lastPrinted>
  <dcterms:created xsi:type="dcterms:W3CDTF">2022-04-13T04:45:00Z</dcterms:created>
  <dcterms:modified xsi:type="dcterms:W3CDTF">2025-05-23T02:33:00Z</dcterms:modified>
</cp:coreProperties>
</file>